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10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201565762"/>
      <w:bookmarkStart w:id="2" w:name="_Toc145806782"/>
      <w:bookmarkStart w:id="3" w:name="_Toc60537380"/>
      <w:bookmarkStart w:id="4" w:name="_Toc211570245"/>
      <w:bookmarkStart w:id="5" w:name="_Toc156585290"/>
      <w:bookmarkStart w:id="6" w:name="_Toc185037690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6"/>
      <w:bookmarkStart w:id="10" w:name="OLE_LINK3"/>
      <w:bookmarkStart w:id="11" w:name="OLE_LINK1"/>
      <w:bookmarkStart w:id="12" w:name="OLE_LINK5"/>
      <w:bookmarkStart w:id="13" w:name="OLE_LINK4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、国道（G201）鹤大公路宁安镇北出口连接线工程项目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、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国道（G201）鹤大公路宁安镇北出口连接线工程项目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Fonts w:hint="eastAsia"/>
          <w:color w:val="auto"/>
          <w:sz w:val="24"/>
          <w:highlight w:val="none"/>
          <w:lang w:val="en-US" w:eastAsia="zh-CN"/>
        </w:rPr>
        <w:t>铜芯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低压电缆</w:t>
      </w:r>
      <w:r>
        <w:rPr>
          <w:rFonts w:hint="eastAsia"/>
          <w:color w:val="auto"/>
          <w:sz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项目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、国道（G201）鹤大公路宁安镇北出口连接线工程项目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3.1招标预算金额为2150000.00元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13%的</w:t>
      </w:r>
      <w:r>
        <w:rPr>
          <w:rFonts w:hint="eastAsia" w:ascii="宋体" w:hAnsi="宋体"/>
          <w:color w:val="auto"/>
          <w:sz w:val="24"/>
          <w:highlight w:val="none"/>
        </w:rPr>
        <w:t>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2150000.00元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2021年10月3日10时00分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10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</w:t>
      </w:r>
      <w:bookmarkStart w:id="26" w:name="_GoBack"/>
      <w:bookmarkEnd w:id="26"/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Toc418502404"/>
      <w:bookmarkStart w:id="2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B41E9D"/>
    <w:rsid w:val="01D92586"/>
    <w:rsid w:val="01F8060C"/>
    <w:rsid w:val="0205250F"/>
    <w:rsid w:val="02433859"/>
    <w:rsid w:val="024A0A7B"/>
    <w:rsid w:val="02CB2ECE"/>
    <w:rsid w:val="031D43D8"/>
    <w:rsid w:val="03910237"/>
    <w:rsid w:val="04304103"/>
    <w:rsid w:val="043C1237"/>
    <w:rsid w:val="043C3250"/>
    <w:rsid w:val="04655ECF"/>
    <w:rsid w:val="05A93BCF"/>
    <w:rsid w:val="05CE5594"/>
    <w:rsid w:val="060222F5"/>
    <w:rsid w:val="06275190"/>
    <w:rsid w:val="06A145E6"/>
    <w:rsid w:val="071B6B13"/>
    <w:rsid w:val="07DC064A"/>
    <w:rsid w:val="07F61FC2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374DFF"/>
    <w:rsid w:val="0B890D00"/>
    <w:rsid w:val="0CB22F9F"/>
    <w:rsid w:val="0CF0701D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1E4F8B"/>
    <w:rsid w:val="12621615"/>
    <w:rsid w:val="12831CFB"/>
    <w:rsid w:val="12A40493"/>
    <w:rsid w:val="12D40CE1"/>
    <w:rsid w:val="1309743E"/>
    <w:rsid w:val="130D5403"/>
    <w:rsid w:val="13272FC2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AD4C59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17F6F11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6F40E42"/>
    <w:rsid w:val="271B665A"/>
    <w:rsid w:val="275C2A3E"/>
    <w:rsid w:val="276C5669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4FC2FF1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405229"/>
    <w:rsid w:val="3A97095D"/>
    <w:rsid w:val="3AD13566"/>
    <w:rsid w:val="3B666A69"/>
    <w:rsid w:val="3BA17626"/>
    <w:rsid w:val="3BA76A28"/>
    <w:rsid w:val="3BA76CD3"/>
    <w:rsid w:val="3C3A22BF"/>
    <w:rsid w:val="3C6E113B"/>
    <w:rsid w:val="3C896A0E"/>
    <w:rsid w:val="3CF904AE"/>
    <w:rsid w:val="3D2573CB"/>
    <w:rsid w:val="3E1F5EB7"/>
    <w:rsid w:val="3E207821"/>
    <w:rsid w:val="3EC66969"/>
    <w:rsid w:val="3ECD191F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2F97A7D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9AE4D63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4E4E3E"/>
    <w:rsid w:val="4E8A0C1E"/>
    <w:rsid w:val="4EA34834"/>
    <w:rsid w:val="4EB23ADD"/>
    <w:rsid w:val="4EB828B7"/>
    <w:rsid w:val="4EDB16B5"/>
    <w:rsid w:val="4F754E1E"/>
    <w:rsid w:val="4F950966"/>
    <w:rsid w:val="4FC91F0F"/>
    <w:rsid w:val="4FE40699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C556DA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C2074A"/>
    <w:rsid w:val="5FE62E86"/>
    <w:rsid w:val="5FF64D19"/>
    <w:rsid w:val="5FF773E0"/>
    <w:rsid w:val="606B5755"/>
    <w:rsid w:val="60905B1C"/>
    <w:rsid w:val="609251F4"/>
    <w:rsid w:val="61030D91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9B63E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CC43DD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CE5116"/>
    <w:rsid w:val="6AF953BD"/>
    <w:rsid w:val="6B553248"/>
    <w:rsid w:val="6B8E7EEC"/>
    <w:rsid w:val="6BB47B50"/>
    <w:rsid w:val="6BDB00CB"/>
    <w:rsid w:val="6C737F93"/>
    <w:rsid w:val="6C8259C1"/>
    <w:rsid w:val="6CB65A2F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A772FE"/>
    <w:rsid w:val="77FC29B1"/>
    <w:rsid w:val="78081F92"/>
    <w:rsid w:val="7821076F"/>
    <w:rsid w:val="782617AF"/>
    <w:rsid w:val="786D0F9E"/>
    <w:rsid w:val="788A260A"/>
    <w:rsid w:val="7906253C"/>
    <w:rsid w:val="791A4549"/>
    <w:rsid w:val="796E04E0"/>
    <w:rsid w:val="79A331C9"/>
    <w:rsid w:val="79FE75BF"/>
    <w:rsid w:val="7A00229F"/>
    <w:rsid w:val="7A0C7971"/>
    <w:rsid w:val="7A362CBE"/>
    <w:rsid w:val="7A3E2E1D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  <w:rsid w:val="7FCA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36</TotalTime>
  <ScaleCrop>false</ScaleCrop>
  <LinksUpToDate>false</LinksUpToDate>
  <CharactersWithSpaces>12916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2021-09-29T13:27:00Z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B9715CDAF8D94924AECCAC3ACA6F0D32</vt:lpwstr>
  </property>
</Properties>
</file>