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五大连池市朝阳山抗联民宿餐具采购项目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LX-2021-0088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156585290"/>
      <w:bookmarkStart w:id="4" w:name="_Toc211570245"/>
      <w:bookmarkStart w:id="5" w:name="_Toc201565762"/>
      <w:bookmarkStart w:id="6" w:name="_Toc6053738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3"/>
      <w:bookmarkStart w:id="11" w:name="OLE_LINK1"/>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黑龙江龙航工程总承包有限责任公司</w:t>
      </w:r>
      <w:r>
        <w:rPr>
          <w:rFonts w:hint="eastAsia" w:ascii="宋体" w:hAnsi="宋体" w:eastAsia="宋体" w:cs="宋体"/>
          <w:color w:val="auto"/>
          <w:sz w:val="24"/>
          <w:szCs w:val="24"/>
        </w:rPr>
        <w:t>（以下称“采购人”）的委托，对</w:t>
      </w:r>
      <w:r>
        <w:rPr>
          <w:rFonts w:hint="eastAsia"/>
          <w:color w:val="auto"/>
          <w:sz w:val="24"/>
          <w:lang w:val="en-US" w:eastAsia="zh-CN"/>
        </w:rPr>
        <w:t>黑龙江龙航工程总承包有限责任公司五大连池市朝阳山抗联民宿餐具采购项目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LX-2021-0088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黑龙江龙航工程总承包有限责任公司五大连池市朝阳山抗联民宿餐具采购项目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餐具采购，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：合同签订</w:t>
      </w:r>
      <w:r>
        <w:rPr>
          <w:rFonts w:hint="eastAsia" w:ascii="宋体" w:hAnsi="宋体" w:cs="宋体"/>
          <w:color w:val="auto"/>
        </w:rPr>
        <w:t>后支付全部货款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2021年06月25日前。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3.1采购预算金额为246000.00元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w:t>
      </w:r>
      <w:bookmarkStart w:id="26" w:name="_GoBack"/>
      <w:bookmarkEnd w:id="26"/>
      <w:r>
        <w:rPr>
          <w:rFonts w:hint="eastAsia" w:ascii="宋体" w:hAnsi="宋体"/>
          <w:color w:val="auto"/>
          <w:sz w:val="24"/>
        </w:rPr>
        <w:t>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6.2.1保证金金额：小写：5000.00元；大写：伍仟元整。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2021年06月18日10时30分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246000.00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2021年06月17日10时30分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址：哈尔滨市松北区中源大道北岸启程小区4-7商服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人：陶先生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15776995757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2E09160E"/>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0B0C53"/>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2021-06-10T06:41:47Z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523D72AE39F04BF88D6DB9748B1EFF88</vt:lpwstr>
  </property>
</Properties>
</file>