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3"/>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北黑运营分公司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电脑打印机耗材及配件采购项目</w:t>
      </w:r>
    </w:p>
    <w:p>
      <w:pPr>
        <w:pStyle w:val="2"/>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FYZB-2021-0332</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10"/>
        <w:ind w:firstLine="643"/>
        <w:rPr>
          <w:rFonts w:ascii="宋体" w:hAnsi="宋体" w:cs="Arial"/>
          <w:b/>
          <w:color w:val="auto"/>
          <w:sz w:val="32"/>
          <w:szCs w:val="32"/>
        </w:rPr>
      </w:pPr>
    </w:p>
    <w:p>
      <w:pPr>
        <w:rPr>
          <w:rFonts w:ascii="宋体" w:hAnsi="宋体" w:cs="Arial"/>
          <w:b/>
          <w:color w:val="auto"/>
          <w:sz w:val="32"/>
          <w:szCs w:val="32"/>
        </w:rPr>
      </w:pPr>
    </w:p>
    <w:p>
      <w:pPr>
        <w:autoSpaceDE w:val="0"/>
        <w:autoSpaceDN w:val="0"/>
        <w:adjustRightInd w:val="0"/>
        <w:spacing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黑龙江省交通投资集团有限公司</w:t>
      </w:r>
    </w:p>
    <w:p>
      <w:pPr>
        <w:autoSpaceDE w:val="0"/>
        <w:autoSpaceDN w:val="0"/>
        <w:adjustRightInd w:val="0"/>
        <w:spacing w:line="480" w:lineRule="auto"/>
        <w:jc w:val="center"/>
        <w:rPr>
          <w:rFonts w:hint="eastAsia" w:ascii="宋体" w:hAnsi="宋体"/>
          <w:b/>
          <w:color w:val="auto"/>
          <w:sz w:val="32"/>
          <w:szCs w:val="32"/>
          <w:lang w:val="en-US" w:eastAsia="zh-CN"/>
        </w:rPr>
      </w:pPr>
      <w:r>
        <w:rPr>
          <w:rFonts w:hint="eastAsia" w:ascii="宋体" w:hAnsi="宋体"/>
          <w:b/>
          <w:color w:val="auto"/>
          <w:sz w:val="32"/>
          <w:szCs w:val="32"/>
          <w:lang w:val="en-US" w:eastAsia="zh-CN"/>
        </w:rPr>
        <w:t xml:space="preserve"> 北黑运营分公司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三</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3"/>
        <w:rPr>
          <w:color w:val="auto"/>
        </w:rPr>
      </w:pPr>
    </w:p>
    <w:p>
      <w:pPr>
        <w:pStyle w:val="15"/>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5"/>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156585290"/>
      <w:bookmarkStart w:id="3" w:name="_Toc211570245"/>
      <w:bookmarkStart w:id="4" w:name="_Toc60537380"/>
      <w:bookmarkStart w:id="5" w:name="_Toc185037690"/>
      <w:bookmarkStart w:id="6" w:name="_Toc201565762"/>
    </w:p>
    <w:p>
      <w:pPr>
        <w:pStyle w:val="5"/>
        <w:rPr>
          <w:rFonts w:ascii="黑体"/>
          <w:color w:val="auto"/>
          <w:szCs w:val="32"/>
        </w:rPr>
      </w:pPr>
      <w:bookmarkStart w:id="7" w:name="_Toc7346"/>
      <w:r>
        <w:rPr>
          <w:rFonts w:hint="eastAsia"/>
          <w:color w:val="auto"/>
        </w:rPr>
        <w:t>第一章  竞价采购公告</w:t>
      </w:r>
      <w:bookmarkEnd w:id="7"/>
    </w:p>
    <w:bookmarkEnd w:id="0"/>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default" w:ascii="Times New Roman" w:hAnsi="Times New Roman" w:cs="Times New Roman"/>
          <w:color w:val="auto"/>
          <w:sz w:val="21"/>
          <w:szCs w:val="21"/>
        </w:rPr>
      </w:pPr>
      <w:bookmarkStart w:id="8" w:name="OLE_LINK3"/>
      <w:bookmarkStart w:id="9" w:name="OLE_LINK5"/>
      <w:bookmarkStart w:id="10" w:name="OLE_LINK1"/>
      <w:bookmarkStart w:id="11" w:name="OLE_LINK6"/>
      <w:bookmarkStart w:id="12" w:name="OLE_LINK4"/>
      <w:r>
        <w:rPr>
          <w:rFonts w:hint="eastAsia" w:ascii="宋体" w:hAnsi="宋体" w:eastAsia="宋体" w:cs="宋体"/>
          <w:color w:val="auto"/>
          <w:sz w:val="24"/>
          <w:szCs w:val="24"/>
        </w:rPr>
        <w:t>我公司接受</w:t>
      </w:r>
      <w:r>
        <w:rPr>
          <w:rFonts w:hint="eastAsia" w:ascii="宋体" w:hAnsi="宋体" w:eastAsia="宋体" w:cs="宋体"/>
          <w:color w:val="auto"/>
          <w:kern w:val="0"/>
          <w:sz w:val="24"/>
          <w:szCs w:val="24"/>
          <w:lang w:val="en-US" w:eastAsia="zh-CN" w:bidi="ar-SA"/>
        </w:rPr>
        <w:t>黑龙江省交通投资集团有限公司北黑运营分公司</w:t>
      </w:r>
      <w:r>
        <w:rPr>
          <w:rFonts w:hint="eastAsia" w:ascii="宋体" w:hAnsi="宋体" w:eastAsia="宋体" w:cs="宋体"/>
          <w:color w:val="auto"/>
          <w:sz w:val="24"/>
          <w:szCs w:val="24"/>
        </w:rPr>
        <w:t>（以下称“采购人”）的委托，对</w:t>
      </w:r>
      <w:r>
        <w:rPr>
          <w:rFonts w:hint="eastAsia" w:ascii="宋体" w:hAnsi="宋体" w:eastAsia="宋体" w:cs="宋体"/>
          <w:color w:val="auto"/>
          <w:kern w:val="0"/>
          <w:sz w:val="24"/>
          <w:szCs w:val="24"/>
          <w:lang w:val="en-US" w:eastAsia="zh-CN" w:bidi="ar-SA"/>
        </w:rPr>
        <w:t>黑龙江省交通投资集团有限公司</w:t>
      </w:r>
      <w:r>
        <w:rPr>
          <w:rFonts w:hint="eastAsia" w:ascii="宋体" w:hAnsi="宋体" w:cs="宋体"/>
          <w:color w:val="auto"/>
          <w:kern w:val="0"/>
          <w:sz w:val="24"/>
          <w:szCs w:val="24"/>
          <w:lang w:val="en-US" w:eastAsia="zh-CN" w:bidi="ar-SA"/>
        </w:rPr>
        <w:t>北黑运营分公司电脑打印机耗材及配件采购项目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6"/>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1.1项目编号：FYZB-2021-0332</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1.2项目名称：黑龙江省交通投资集团有限公司</w:t>
      </w:r>
      <w:r>
        <w:rPr>
          <w:rFonts w:hint="eastAsia" w:ascii="宋体" w:hAnsi="宋体" w:cs="宋体"/>
          <w:color w:val="auto"/>
          <w:kern w:val="0"/>
          <w:sz w:val="24"/>
          <w:szCs w:val="24"/>
          <w:lang w:val="en-US" w:eastAsia="zh-CN" w:bidi="ar-SA"/>
        </w:rPr>
        <w:t>北黑运营分公司电脑打印机耗材及配件采购项目</w:t>
      </w:r>
    </w:p>
    <w:p>
      <w:pPr>
        <w:pStyle w:val="17"/>
        <w:widowControl/>
        <w:spacing w:before="0" w:beforeAutospacing="0" w:after="0" w:afterAutospacing="0" w:line="360" w:lineRule="auto"/>
        <w:ind w:firstLine="48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1.3项目内容：</w:t>
      </w:r>
      <w:r>
        <w:rPr>
          <w:rFonts w:hint="eastAsia" w:ascii="宋体" w:hAnsi="宋体" w:cs="宋体"/>
          <w:color w:val="auto"/>
          <w:kern w:val="0"/>
          <w:sz w:val="24"/>
          <w:szCs w:val="24"/>
          <w:lang w:val="en-US" w:eastAsia="zh-CN" w:bidi="ar-SA"/>
        </w:rPr>
        <w:t>电脑打印机耗材及配件</w:t>
      </w:r>
      <w:r>
        <w:rPr>
          <w:rFonts w:hint="eastAsia" w:ascii="宋体" w:hAnsi="宋体" w:eastAsia="宋体" w:cs="宋体"/>
          <w:color w:val="auto"/>
          <w:kern w:val="0"/>
          <w:sz w:val="24"/>
          <w:szCs w:val="24"/>
          <w:lang w:val="en-US" w:eastAsia="zh-CN" w:bidi="ar-SA"/>
        </w:rPr>
        <w:t>采购，详见附件。</w:t>
      </w:r>
    </w:p>
    <w:p>
      <w:pPr>
        <w:ind w:firstLine="480" w:firstLineChars="200"/>
        <w:rPr>
          <w:rFonts w:hint="default"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1.4付款方式：月结或季结。</w:t>
      </w:r>
    </w:p>
    <w:p>
      <w:pPr>
        <w:pStyle w:val="17"/>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合同签订之日起至2021年12月31日。</w:t>
      </w:r>
    </w:p>
    <w:p>
      <w:pPr>
        <w:pStyle w:val="17"/>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交货及安装。</w:t>
      </w:r>
    </w:p>
    <w:p>
      <w:pPr>
        <w:pStyle w:val="17"/>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w:t>
      </w:r>
      <w:r>
        <w:rPr>
          <w:rFonts w:hint="eastAsia"/>
          <w:color w:val="auto"/>
          <w:highlight w:val="none"/>
        </w:rPr>
        <w:t>执行行业标准。</w:t>
      </w:r>
    </w:p>
    <w:p>
      <w:pPr>
        <w:pStyle w:val="6"/>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6"/>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3.1采购预算金额为108000.00元</w:t>
      </w:r>
      <w:r>
        <w:rPr>
          <w:rFonts w:hint="eastAsia" w:ascii="宋体" w:hAnsi="宋体"/>
          <w:color w:val="auto"/>
          <w:sz w:val="24"/>
        </w:rPr>
        <w:t>（当年预算申报金额，最终金额以当年预算批复为准，结算以实际发生为准。</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含税、货到现场及安装的报价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6"/>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10"/>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6"/>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6"/>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3"/>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3"/>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3"/>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6.2.1保证金金额：小写：2200.00元；大写:贰仟贰佰元整。</w:t>
      </w:r>
    </w:p>
    <w:p>
      <w:pPr>
        <w:pStyle w:val="3"/>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2021年03月25日10时00分</w:t>
      </w:r>
      <w:r>
        <w:rPr>
          <w:rFonts w:hint="eastAsia" w:ascii="宋体" w:hAnsi="宋体" w:cs="Times New Roman"/>
          <w:color w:val="auto"/>
          <w:sz w:val="24"/>
          <w:szCs w:val="24"/>
          <w:lang w:val="en-US" w:eastAsia="zh-CN"/>
        </w:rPr>
        <w:t>。</w:t>
      </w:r>
    </w:p>
    <w:p>
      <w:pPr>
        <w:pStyle w:val="3"/>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3"/>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3"/>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3"/>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3"/>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3"/>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3"/>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3"/>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6"/>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7"/>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108000.00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2021年03月24日10时00分</w:t>
      </w:r>
      <w:r>
        <w:rPr>
          <w:rFonts w:hint="eastAsia" w:ascii="宋体" w:hAnsi="宋体"/>
          <w:color w:val="auto"/>
          <w:sz w:val="24"/>
        </w:rPr>
        <w:t>。</w:t>
      </w:r>
    </w:p>
    <w:p>
      <w:pPr>
        <w:pStyle w:val="3"/>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3"/>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3"/>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03</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25</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6"/>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6"/>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10"/>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10"/>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6"/>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6"/>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4" w:name="_Toc418502404"/>
      <w:bookmarkStart w:id="25" w:name="_Hlk530683232"/>
      <w:r>
        <w:rPr>
          <w:rFonts w:hint="eastAsia" w:ascii="宋体" w:hAnsi="宋体"/>
          <w:bCs/>
          <w:color w:val="auto"/>
          <w:sz w:val="24"/>
          <w:lang w:val="en-US" w:eastAsia="zh-CN"/>
        </w:rPr>
        <w:t xml:space="preserve">采 购 人：黑龙江省交通投资集团有限公司北黑运营分公司    </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地   址：黑龙江省北安市北岗区宝塔山路166号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人：苏先生</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w:t>
      </w:r>
      <w:bookmarkEnd w:id="1"/>
      <w:bookmarkEnd w:id="2"/>
      <w:bookmarkEnd w:id="3"/>
      <w:bookmarkEnd w:id="4"/>
      <w:bookmarkEnd w:id="5"/>
      <w:bookmarkEnd w:id="6"/>
      <w:bookmarkEnd w:id="24"/>
      <w:bookmarkEnd w:id="25"/>
      <w:r>
        <w:rPr>
          <w:rFonts w:hint="eastAsia" w:ascii="宋体" w:hAnsi="宋体"/>
          <w:bCs/>
          <w:color w:val="auto"/>
          <w:sz w:val="24"/>
          <w:lang w:val="en-US" w:eastAsia="zh-CN"/>
        </w:rPr>
        <w:t>17204563111</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bookmarkStart w:id="26" w:name="_GoBack"/>
      <w:bookmarkEnd w:id="26"/>
    </w:p>
    <w:p>
      <w:pPr>
        <w:pStyle w:val="3"/>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3"/>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3"/>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3"/>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3"/>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p>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rPr>
        <w:rStyle w:val="21"/>
      </w:rPr>
      <w:fldChar w:fldCharType="begin"/>
    </w:r>
    <w:r>
      <w:rPr>
        <w:rStyle w:val="21"/>
      </w:rPr>
      <w:instrText xml:space="preserve">PAGE  </w:instrText>
    </w:r>
    <w:r>
      <w:rPr>
        <w:rStyle w:val="21"/>
      </w:rP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AC24BA"/>
    <w:rsid w:val="43D047D4"/>
    <w:rsid w:val="454D639A"/>
    <w:rsid w:val="458C13D6"/>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B492AFF"/>
    <w:rsid w:val="4B9F3474"/>
    <w:rsid w:val="4BE160C6"/>
    <w:rsid w:val="4BE21558"/>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4D60357"/>
    <w:rsid w:val="55407066"/>
    <w:rsid w:val="556F065B"/>
    <w:rsid w:val="55D15919"/>
    <w:rsid w:val="56086208"/>
    <w:rsid w:val="56E70084"/>
    <w:rsid w:val="57B112DC"/>
    <w:rsid w:val="57C01F0E"/>
    <w:rsid w:val="57D31F46"/>
    <w:rsid w:val="57F66DF9"/>
    <w:rsid w:val="584C2AA5"/>
    <w:rsid w:val="586A503D"/>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C47443"/>
    <w:rsid w:val="5CEC05E9"/>
    <w:rsid w:val="5CFE67E4"/>
    <w:rsid w:val="5D126703"/>
    <w:rsid w:val="5D660CD9"/>
    <w:rsid w:val="5E3340DB"/>
    <w:rsid w:val="5E392E58"/>
    <w:rsid w:val="5EDA6CAA"/>
    <w:rsid w:val="5EDC5F32"/>
    <w:rsid w:val="5F2933AA"/>
    <w:rsid w:val="5FC021DC"/>
    <w:rsid w:val="5FE62E86"/>
    <w:rsid w:val="5FF64D19"/>
    <w:rsid w:val="606B5755"/>
    <w:rsid w:val="609251F4"/>
    <w:rsid w:val="60ED3ACA"/>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jc w:val="center"/>
      <w:outlineLvl w:val="0"/>
    </w:pPr>
    <w:rPr>
      <w:rFonts w:eastAsia="黑体"/>
      <w:bCs/>
      <w:kern w:val="44"/>
      <w:sz w:val="32"/>
      <w:szCs w:val="44"/>
    </w:rPr>
  </w:style>
  <w:style w:type="paragraph" w:styleId="6">
    <w:name w:val="heading 2"/>
    <w:basedOn w:val="1"/>
    <w:next w:val="1"/>
    <w:unhideWhenUsed/>
    <w:qFormat/>
    <w:uiPriority w:val="0"/>
    <w:pPr>
      <w:keepNext/>
      <w:keepLines/>
      <w:outlineLvl w:val="1"/>
    </w:pPr>
    <w:rPr>
      <w:rFonts w:ascii="Arial" w:hAnsi="Arial"/>
      <w:b/>
      <w:sz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1"/>
    <w:rPr>
      <w:szCs w:val="21"/>
    </w:rPr>
  </w:style>
  <w:style w:type="paragraph" w:styleId="4">
    <w:name w:val="Date"/>
    <w:basedOn w:val="1"/>
    <w:next w:val="1"/>
    <w:qFormat/>
    <w:uiPriority w:val="0"/>
    <w:pPr>
      <w:ind w:left="100" w:leftChars="2500"/>
    </w:pPr>
  </w:style>
  <w:style w:type="paragraph" w:styleId="7">
    <w:name w:val="Normal Indent"/>
    <w:basedOn w:val="1"/>
    <w:qFormat/>
    <w:uiPriority w:val="0"/>
    <w:pPr>
      <w:ind w:firstLine="420" w:firstLineChars="200"/>
    </w:pPr>
  </w:style>
  <w:style w:type="paragraph" w:styleId="8">
    <w:name w:val="toa heading"/>
    <w:basedOn w:val="1"/>
    <w:next w:val="1"/>
    <w:semiHidden/>
    <w:qFormat/>
    <w:uiPriority w:val="0"/>
    <w:pPr>
      <w:spacing w:before="120"/>
    </w:pPr>
    <w:rPr>
      <w:rFonts w:ascii="Arial" w:hAnsi="Arial"/>
      <w:sz w:val="24"/>
      <w:szCs w:val="20"/>
    </w:rPr>
  </w:style>
  <w:style w:type="paragraph" w:styleId="9">
    <w:name w:val="Body Text Indent"/>
    <w:basedOn w:val="1"/>
    <w:next w:val="10"/>
    <w:qFormat/>
    <w:uiPriority w:val="0"/>
    <w:pPr>
      <w:ind w:firstLine="420"/>
    </w:pPr>
  </w:style>
  <w:style w:type="paragraph" w:styleId="10">
    <w:name w:val="Body Text First Indent 2"/>
    <w:basedOn w:val="9"/>
    <w:next w:val="1"/>
    <w:qFormat/>
    <w:uiPriority w:val="99"/>
    <w:pPr>
      <w:ind w:firstLine="200" w:firstLineChars="200"/>
    </w:pPr>
    <w:rPr>
      <w:color w:val="000000"/>
    </w:rPr>
  </w:style>
  <w:style w:type="paragraph" w:styleId="11">
    <w:name w:val="Plain Text"/>
    <w:basedOn w:val="1"/>
    <w:qFormat/>
    <w:uiPriority w:val="0"/>
    <w:rPr>
      <w:rFonts w:ascii="宋体" w:hAnsi="Courier New"/>
      <w:color w:val="000000"/>
      <w:kern w:val="0"/>
      <w:szCs w:val="21"/>
    </w:rPr>
  </w:style>
  <w:style w:type="paragraph" w:styleId="12">
    <w:name w:val="Body Text Indent 2"/>
    <w:basedOn w:val="1"/>
    <w:qFormat/>
    <w:uiPriority w:val="0"/>
    <w:pPr>
      <w:ind w:firstLine="624"/>
    </w:pPr>
    <w:rPr>
      <w:rFonts w:ascii="仿宋_GB2312" w:eastAsia="仿宋_GB2312"/>
      <w:sz w:val="28"/>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6">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Hyperlink"/>
    <w:qFormat/>
    <w:uiPriority w:val="99"/>
    <w:rPr>
      <w:color w:val="0000FF"/>
      <w:u w:val="single"/>
    </w:rPr>
  </w:style>
  <w:style w:type="paragraph" w:customStyle="1" w:styleId="23">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3</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2021-03-18T02:29:26Z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7D368F881EF146F78AE559DE97E7AF5F</vt:lpwstr>
  </property>
</Properties>
</file>