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哈伊运营分公司通勤车、公务用车维修</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服务项目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FYZB-2023-0103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201565762"/>
      <w:bookmarkStart w:id="4" w:name="_Toc185037690"/>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1"/>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黑龙江省交通投资集团有限公司哈伊运营分公司通勤车、公务用车维修服务项目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FYZB-2023-0103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黑龙江省交通投资集团有限公司哈伊运营分公司通勤车、公务用车维修服务项目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通勤车、公务用车维修服务，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：合同另行约定</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合同签订后一年。</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含税、含工时费的报价</w:t>
      </w:r>
      <w:r>
        <w:rPr>
          <w:rFonts w:hint="eastAsia" w:ascii="宋体" w:hAnsi="宋体"/>
          <w:color w:val="auto"/>
          <w:sz w:val="24"/>
        </w:rPr>
        <w:t>，开具增值税</w:t>
      </w:r>
      <w:r>
        <w:rPr>
          <w:rFonts w:hint="eastAsia" w:ascii="宋体" w:hAnsi="宋体"/>
          <w:color w:val="auto"/>
          <w:sz w:val="24"/>
          <w:lang w:eastAsia="zh-CN"/>
        </w:rPr>
        <w:t>普通</w:t>
      </w:r>
      <w:bookmarkStart w:id="26" w:name="_GoBack"/>
      <w:bookmarkEnd w:id="26"/>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01月11</w:t>
      </w:r>
      <w:r>
        <w:rPr>
          <w:rFonts w:hint="eastAsia" w:ascii="宋体" w:hAnsi="宋体"/>
          <w:color w:val="auto"/>
          <w:sz w:val="24"/>
        </w:rPr>
        <w:t>日至</w:t>
      </w:r>
      <w:r>
        <w:rPr>
          <w:rFonts w:hint="eastAsia" w:ascii="宋体" w:hAnsi="宋体"/>
          <w:color w:val="auto"/>
          <w:sz w:val="24"/>
          <w:lang w:eastAsia="zh-CN"/>
        </w:rPr>
        <w:t>2023年01月</w:t>
      </w:r>
      <w:r>
        <w:rPr>
          <w:rFonts w:hint="eastAsia" w:ascii="宋体" w:hAnsi="宋体"/>
          <w:color w:val="auto"/>
          <w:sz w:val="24"/>
          <w:lang w:val="en-US" w:eastAsia="zh-CN"/>
        </w:rPr>
        <w:t>16</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6.2.1保证金金额：小写：3000.00元；大写：叁仟元整。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2023年01月17日10时00分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b w:val="0"/>
          <w:bCs w:val="0"/>
          <w:color w:val="auto"/>
          <w:sz w:val="24"/>
          <w:lang w:val="en-US" w:eastAsia="zh-CN"/>
        </w:rPr>
      </w:pPr>
      <w:r>
        <w:rPr>
          <w:rFonts w:hint="eastAsia" w:ascii="宋体" w:hAnsi="宋体"/>
          <w:b w:val="0"/>
          <w:bCs w:val="0"/>
          <w:color w:val="auto"/>
          <w:sz w:val="24"/>
          <w:lang w:val="en-US" w:eastAsia="zh-CN"/>
        </w:rPr>
        <w:t>7.2供应商报价:本项目采购预算为150000.00元，供应商报价为清单内各项单价之和，结算金额以实际发生为准；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2023年01月16日10时00分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2023年01月17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w:t>
      </w:r>
      <w:r>
        <w:rPr>
          <w:rFonts w:hint="eastAsia" w:ascii="宋体" w:hAnsi="宋体"/>
          <w:bCs/>
          <w:color w:val="auto"/>
          <w:sz w:val="24"/>
          <w:lang w:eastAsia="zh-CN"/>
        </w:rPr>
        <w:t>服务</w:t>
      </w:r>
      <w:r>
        <w:rPr>
          <w:rFonts w:hint="eastAsia" w:ascii="宋体" w:hAnsi="宋体"/>
          <w:bCs/>
          <w:color w:val="auto"/>
          <w:sz w:val="24"/>
        </w:rPr>
        <w:t>质量没有达到验收的质量标准，供应方应无偿更换，并赔偿采购方由此所造成的一切损失，损失包括但不限于停工待货，使用</w:t>
      </w:r>
      <w:r>
        <w:rPr>
          <w:rFonts w:hint="eastAsia" w:ascii="宋体" w:hAnsi="宋体"/>
          <w:bCs/>
          <w:color w:val="auto"/>
          <w:sz w:val="24"/>
          <w:lang w:eastAsia="zh-CN"/>
        </w:rPr>
        <w:t>服务</w:t>
      </w:r>
      <w:r>
        <w:rPr>
          <w:rFonts w:hint="eastAsia" w:ascii="宋体" w:hAnsi="宋体"/>
          <w:bCs/>
          <w:color w:val="auto"/>
          <w:sz w:val="24"/>
        </w:rPr>
        <w:t>所造成的直接损失。</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人：姚振宇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18604607979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18646173797</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ZjFmZjU4ODg1ZDY4YTBkNjRiNGI2OTVmNjFjOTQifQ=="/>
    <w:docVar w:name="KSO_WPS_MARK_KEY" w:val="1f0b0879-7f91-4844-8453-72fc887cf1a9"/>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BA54FE"/>
    <w:rsid w:val="0205250F"/>
    <w:rsid w:val="02433859"/>
    <w:rsid w:val="024A0A7B"/>
    <w:rsid w:val="02B02F85"/>
    <w:rsid w:val="02CB2ECE"/>
    <w:rsid w:val="03910237"/>
    <w:rsid w:val="03AE58DF"/>
    <w:rsid w:val="03C22DC4"/>
    <w:rsid w:val="04655ECF"/>
    <w:rsid w:val="05A93BCF"/>
    <w:rsid w:val="05CE5594"/>
    <w:rsid w:val="060222F5"/>
    <w:rsid w:val="06275190"/>
    <w:rsid w:val="06A145E6"/>
    <w:rsid w:val="071B6B13"/>
    <w:rsid w:val="07DC064A"/>
    <w:rsid w:val="085646A2"/>
    <w:rsid w:val="08597BF8"/>
    <w:rsid w:val="090B06D7"/>
    <w:rsid w:val="097E7EB6"/>
    <w:rsid w:val="09BE0CFF"/>
    <w:rsid w:val="09F21011"/>
    <w:rsid w:val="0A036413"/>
    <w:rsid w:val="0A151A38"/>
    <w:rsid w:val="0AC67AB0"/>
    <w:rsid w:val="0AD003D4"/>
    <w:rsid w:val="0ADC42E1"/>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7033F1"/>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18672D"/>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C01C5C"/>
    <w:rsid w:val="2C070555"/>
    <w:rsid w:val="2C316789"/>
    <w:rsid w:val="2C31774F"/>
    <w:rsid w:val="2C721EB1"/>
    <w:rsid w:val="2CC33441"/>
    <w:rsid w:val="2CDD42C9"/>
    <w:rsid w:val="2CF12E96"/>
    <w:rsid w:val="2DB24F69"/>
    <w:rsid w:val="2DDA4932"/>
    <w:rsid w:val="30455344"/>
    <w:rsid w:val="30880E08"/>
    <w:rsid w:val="3090164F"/>
    <w:rsid w:val="31527924"/>
    <w:rsid w:val="316D740E"/>
    <w:rsid w:val="31C22C15"/>
    <w:rsid w:val="31C9619C"/>
    <w:rsid w:val="31DC1E70"/>
    <w:rsid w:val="3213787A"/>
    <w:rsid w:val="32587733"/>
    <w:rsid w:val="32B2084A"/>
    <w:rsid w:val="32C96F9E"/>
    <w:rsid w:val="32CA1104"/>
    <w:rsid w:val="33A97DC9"/>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B66B27"/>
    <w:rsid w:val="3FDF6058"/>
    <w:rsid w:val="407B2222"/>
    <w:rsid w:val="40B95679"/>
    <w:rsid w:val="40D5519E"/>
    <w:rsid w:val="41401A13"/>
    <w:rsid w:val="415D65F6"/>
    <w:rsid w:val="422E1A71"/>
    <w:rsid w:val="42563CA8"/>
    <w:rsid w:val="426F1AEA"/>
    <w:rsid w:val="42C6063A"/>
    <w:rsid w:val="42F20A25"/>
    <w:rsid w:val="42F60848"/>
    <w:rsid w:val="43D047D4"/>
    <w:rsid w:val="44CB1187"/>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567B6"/>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6F4851"/>
    <w:rsid w:val="57B112DC"/>
    <w:rsid w:val="57B72076"/>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142F59"/>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EFE5F38"/>
    <w:rsid w:val="6F042D8D"/>
    <w:rsid w:val="6F094592"/>
    <w:rsid w:val="6F5F3BC6"/>
    <w:rsid w:val="6FA03B71"/>
    <w:rsid w:val="701574BA"/>
    <w:rsid w:val="703B49BE"/>
    <w:rsid w:val="70484E0F"/>
    <w:rsid w:val="708F255B"/>
    <w:rsid w:val="70D519B6"/>
    <w:rsid w:val="70DA41D5"/>
    <w:rsid w:val="712E3765"/>
    <w:rsid w:val="715E128C"/>
    <w:rsid w:val="71910455"/>
    <w:rsid w:val="72FC7AD6"/>
    <w:rsid w:val="73247F6F"/>
    <w:rsid w:val="73436CEC"/>
    <w:rsid w:val="734B481E"/>
    <w:rsid w:val="73537459"/>
    <w:rsid w:val="735915C3"/>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2197</Words>
  <Characters>2588</Characters>
  <Lines>91</Lines>
  <Paragraphs>25</Paragraphs>
  <TotalTime>135</TotalTime>
  <ScaleCrop>false</ScaleCrop>
  <LinksUpToDate>false</LinksUpToDate>
  <CharactersWithSpaces>2653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2023-01-12T05:10:05Z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5C8AF69064AD44CBAA4A7E785D0A393D</vt:lpwstr>
  </property>
</Properties>
</file>