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黑龙江省交通投资集团有限公司</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哈绥运营分公司办公家具采购项目</w:t>
      </w:r>
    </w:p>
    <w:p>
      <w:pPr>
        <w:pStyle w:val="2"/>
        <w:rPr>
          <w:rFonts w:hint="eastAsia" w:ascii="宋体" w:hAnsi="宋体"/>
          <w:b/>
          <w:color w:val="000000" w:themeColor="text1"/>
          <w:sz w:val="44"/>
          <w:szCs w:val="44"/>
          <w:lang w:val="en-US" w:eastAsia="zh-CN"/>
          <w14:textFill>
            <w14:solidFill>
              <w14:schemeClr w14:val="tx1"/>
            </w14:solidFill>
          </w14:textFill>
        </w:rPr>
      </w:pPr>
    </w:p>
    <w:p>
      <w:pPr>
        <w:rPr>
          <w:rFonts w:hint="eastAsia"/>
          <w:color w:val="000000" w:themeColor="text1"/>
          <w14:textFill>
            <w14:solidFill>
              <w14:schemeClr w14:val="tx1"/>
            </w14:solidFill>
          </w14:textFill>
        </w:rPr>
      </w:pP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bookmarkStart w:id="26" w:name="_GoBack"/>
      <w:bookmarkEnd w:id="26"/>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FYZB-2022-1109</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黑龙江省交通投资集团有限公司哈绥运营分公司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十一月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45806782"/>
      <w:bookmarkStart w:id="2" w:name="_Toc185037690"/>
      <w:bookmarkStart w:id="3" w:name="_Toc156585290"/>
      <w:bookmarkStart w:id="4" w:name="_Toc211570245"/>
      <w:bookmarkStart w:id="5" w:name="_Toc201565762"/>
      <w:bookmarkStart w:id="6" w:name="_Toc6053738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1"/>
      <w:bookmarkStart w:id="9" w:name="OLE_LINK5"/>
      <w:bookmarkStart w:id="10" w:name="OLE_LINK3"/>
      <w:bookmarkStart w:id="11" w:name="OLE_LINK6"/>
      <w:bookmarkStart w:id="12" w:name="OLE_LINK4"/>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黑龙江省交通投资集团有限公司哈绥运营分公司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黑龙江省交通投资集团有限公司哈绥运营分公司办公家具采购项目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FYZB-2022-1109</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黑龙江省交通投资集团有限公司哈绥运营分公司办公家具采购项目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办公家具采购，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：合同另行约定</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合同另行约定。</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w:t>
      </w:r>
      <w:r>
        <w:rPr>
          <w:rFonts w:hint="eastAsia" w:ascii="宋体" w:hAnsi="宋体"/>
          <w:color w:val="000000" w:themeColor="text1"/>
          <w:sz w:val="24"/>
          <w:lang w:val="en-US" w:eastAsia="zh-CN"/>
          <w14:textFill>
            <w14:solidFill>
              <w14:schemeClr w14:val="tx1"/>
            </w14:solidFill>
          </w14:textFill>
        </w:rPr>
        <w:t>55000.00元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含税、货到现场及安装</w:t>
      </w:r>
      <w:r>
        <w:rPr>
          <w:rFonts w:hint="eastAsia" w:ascii="宋体" w:hAnsi="宋体"/>
          <w:color w:val="000000" w:themeColor="text1"/>
          <w:sz w:val="24"/>
          <w:lang w:val="en-US" w:eastAsia="zh-CN"/>
          <w14:textFill>
            <w14:solidFill>
              <w14:schemeClr w14:val="tx1"/>
            </w14:solidFill>
          </w14:textFill>
        </w:rPr>
        <w:t>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w:t>
      </w:r>
      <w:r>
        <w:rPr>
          <w:rFonts w:hint="eastAsia" w:ascii="宋体" w:hAnsi="宋体"/>
          <w:color w:val="000000" w:themeColor="text1"/>
          <w:sz w:val="24"/>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11月09</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11月14</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6.2.1保证金金额：小写：1100.00元；大写：壹仟壹佰元整。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2022年11月15日</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55000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2022年11月14日</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11</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5</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人：黑龙江省交通投资集团有限公司哈绥运营分公司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址：香坊区黎明街道办事处哈阿公路0.5公里处</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人：王岩</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13945061191</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default"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cs="宋体"/>
          <w:i w:val="0"/>
          <w:caps w:val="0"/>
          <w:color w:val="000000" w:themeColor="text1"/>
          <w:spacing w:val="0"/>
          <w:sz w:val="24"/>
          <w:szCs w:val="24"/>
          <w:shd w:val="clear" w:fill="FFFFFF"/>
          <w:lang w:val="en-US" w:eastAsia="zh-CN"/>
          <w14:textFill>
            <w14:solidFill>
              <w14:schemeClr w14:val="tx1"/>
            </w14:solidFill>
          </w14:textFill>
        </w:rPr>
        <w:t>13796625636</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2E69E2"/>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647748F"/>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0E2069"/>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33938C1"/>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B14157"/>
    <w:rsid w:val="3FDF6058"/>
    <w:rsid w:val="407B2222"/>
    <w:rsid w:val="40B95679"/>
    <w:rsid w:val="40D5519E"/>
    <w:rsid w:val="41401A13"/>
    <w:rsid w:val="415D65F6"/>
    <w:rsid w:val="41C13F3D"/>
    <w:rsid w:val="422E1A71"/>
    <w:rsid w:val="42563CA8"/>
    <w:rsid w:val="426F1AEA"/>
    <w:rsid w:val="42C6063A"/>
    <w:rsid w:val="42E460CD"/>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D877BA5"/>
    <w:rsid w:val="4E8A0C1E"/>
    <w:rsid w:val="4E9611DB"/>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2247</Words>
  <Characters>2644</Characters>
  <Lines>91</Lines>
  <Paragraphs>25</Paragraphs>
  <TotalTime>30</TotalTime>
  <ScaleCrop>false</ScaleCrop>
  <LinksUpToDate>false</LinksUpToDate>
  <CharactersWithSpaces>2722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2022-11-08T03:15:58Z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