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平台报价单</w:t>
      </w:r>
    </w:p>
    <w:p>
      <w:pPr>
        <w:jc w:val="right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  <w:u w:val="single"/>
        </w:rPr>
        <w:t xml:space="preserve">PTXC </w:t>
      </w:r>
      <w:r>
        <w:rPr>
          <w:rFonts w:hint="eastAsia"/>
          <w:sz w:val="24"/>
          <w:szCs w:val="24"/>
          <w:u w:val="single"/>
        </w:rPr>
        <w:t xml:space="preserve"> (202</w:t>
      </w:r>
      <w:r>
        <w:rPr>
          <w:sz w:val="24"/>
          <w:szCs w:val="24"/>
          <w:u w:val="single"/>
        </w:rPr>
        <w:t>2</w:t>
      </w:r>
      <w:r>
        <w:rPr>
          <w:rFonts w:hint="eastAsia"/>
          <w:sz w:val="24"/>
          <w:szCs w:val="24"/>
          <w:u w:val="single"/>
        </w:rPr>
        <w:t xml:space="preserve">) </w:t>
      </w:r>
      <w:r>
        <w:rPr>
          <w:sz w:val="24"/>
          <w:szCs w:val="24"/>
          <w:u w:val="single"/>
        </w:rPr>
        <w:t xml:space="preserve"> GC</w:t>
      </w:r>
      <w:r>
        <w:rPr>
          <w:rFonts w:hint="eastAsia"/>
          <w:sz w:val="24"/>
          <w:szCs w:val="24"/>
          <w:highlight w:val="yellow"/>
          <w:u w:val="single"/>
          <w:lang w:val="en-US" w:eastAsia="zh-CN"/>
        </w:rPr>
        <w:t>106</w:t>
      </w:r>
      <w:r>
        <w:rPr>
          <w:rFonts w:hint="eastAsia"/>
          <w:sz w:val="24"/>
          <w:szCs w:val="24"/>
        </w:rPr>
        <w:t>号</w:t>
      </w:r>
    </w:p>
    <w:p>
      <w:pPr>
        <w:snapToGrid w:val="0"/>
        <w:spacing w:line="360" w:lineRule="atLeas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河南省公路工程局集团有限公司物资分公司</w:t>
      </w:r>
      <w:r>
        <w:rPr>
          <w:rFonts w:hint="eastAsia" w:ascii="宋体" w:hAnsi="宋体" w:eastAsia="宋体" w:cs="宋体"/>
          <w:b/>
          <w:sz w:val="28"/>
          <w:szCs w:val="28"/>
        </w:rPr>
        <w:t>：</w:t>
      </w:r>
    </w:p>
    <w:p>
      <w:pPr>
        <w:snapToGrid w:val="0"/>
        <w:spacing w:line="360" w:lineRule="atLeas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>
        <w:rPr>
          <w:rFonts w:hint="eastAsia"/>
          <w:sz w:val="24"/>
          <w:szCs w:val="24"/>
          <w:highlight w:val="yellow"/>
          <w:lang w:val="en-US" w:eastAsia="zh-CN"/>
        </w:rPr>
        <w:t>8</w:t>
      </w:r>
      <w:r>
        <w:rPr>
          <w:rFonts w:hint="eastAsia"/>
          <w:sz w:val="24"/>
          <w:szCs w:val="24"/>
          <w:highlight w:val="yellow"/>
        </w:rPr>
        <w:t>月</w:t>
      </w:r>
      <w:r>
        <w:rPr>
          <w:rFonts w:hint="eastAsia"/>
          <w:sz w:val="24"/>
          <w:szCs w:val="24"/>
          <w:highlight w:val="yellow"/>
          <w:lang w:val="en-US" w:eastAsia="zh-CN"/>
        </w:rPr>
        <w:t>25</w:t>
      </w:r>
      <w:r>
        <w:rPr>
          <w:rFonts w:hint="eastAsia"/>
          <w:sz w:val="24"/>
          <w:szCs w:val="24"/>
          <w:highlight w:val="yellow"/>
        </w:rPr>
        <w:t>日</w:t>
      </w:r>
      <w:r>
        <w:rPr>
          <w:rFonts w:hint="eastAsia"/>
          <w:sz w:val="24"/>
          <w:szCs w:val="24"/>
        </w:rPr>
        <w:t>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</w:t>
      </w:r>
      <w:r>
        <w:rPr>
          <w:rFonts w:hint="eastAsia"/>
          <w:sz w:val="24"/>
          <w:szCs w:val="24"/>
          <w:lang w:val="en-US" w:eastAsia="zh-CN"/>
        </w:rPr>
        <w:t xml:space="preserve"> 106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W w:w="135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071"/>
        <w:gridCol w:w="1246"/>
        <w:gridCol w:w="1251"/>
        <w:gridCol w:w="1330"/>
        <w:gridCol w:w="1145"/>
        <w:gridCol w:w="1639"/>
        <w:gridCol w:w="1308"/>
        <w:gridCol w:w="2018"/>
        <w:gridCol w:w="13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物资名称</w:t>
            </w:r>
          </w:p>
        </w:tc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材质</w:t>
            </w:r>
          </w:p>
        </w:tc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定尺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需求数量</w:t>
            </w:r>
          </w:p>
        </w:tc>
        <w:tc>
          <w:tcPr>
            <w:tcW w:w="1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供应品牌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含税落地单价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（t）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（元/吨）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（元）</w:t>
            </w:r>
          </w:p>
        </w:tc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钢板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Q235A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12mm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0.5m*0.5m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6.78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钢板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Q235A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12mm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0.3m*0.4m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4.54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钢板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Q235A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12mm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0.1m*0.2m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40.85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螺旋管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Q235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720*10mm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12米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370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螺旋管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Q235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630*10mm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12米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工字钢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Q235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I45a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12米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工字钢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Q235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I25a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12米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150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工字钢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Q235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I12a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5.85米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工字钢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Q235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I12a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12米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槽钢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Q235A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10#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12米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2.46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槽钢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Q235A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20#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12米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124.85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花纹钢板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Q235A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δ=8mm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2m*6m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1159.48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snapToGrid w:val="0"/>
        <w:spacing w:line="360" w:lineRule="atLeast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b/>
          <w:bCs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备注：</w:t>
      </w:r>
      <w:r>
        <w:rPr>
          <w:rFonts w:hint="eastAsia"/>
          <w:b/>
          <w:bCs/>
          <w:color w:val="FF0000"/>
        </w:rPr>
        <w:t>发货前跟收货人联系确保物资运送准确。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质量要求：钢材的各项技术指标和质量标准符合国标标准。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品牌要求：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参照询价公告表格所示。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3.数量验收方式：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见询价公告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结算数量以实际验收数量为准，存在异议时以第三方复磅数量为准。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4.付款方式：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现金采购，货到付款，发票3日内开出。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>
      <w:pPr>
        <w:spacing w:line="360" w:lineRule="auto"/>
        <w:jc w:val="lef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6.拟进场日期：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Fonts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7.卸货地点：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参考询价公告表格所示。</w:t>
      </w:r>
    </w:p>
    <w:p>
      <w:pPr>
        <w:spacing w:line="360" w:lineRule="auto"/>
        <w:ind w:left="210" w:left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收货人联系方式：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见询价公告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.报价提交：报价单位须通过登录“物资分公司智采平台（https://yzc-hnsgl.pauct）”下载报价单格式，报价单必须按要求填写并加盖报价人公章，并于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202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年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月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26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日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15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：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00</w:t>
      </w:r>
      <w:r>
        <w:rPr>
          <w:rFonts w:hint="eastAsia" w:ascii="宋体" w:hAnsi="宋体" w:eastAsia="宋体" w:cs="宋体"/>
          <w:sz w:val="24"/>
          <w:szCs w:val="24"/>
          <w:u w:val="single"/>
        </w:rPr>
        <w:t>之前</w:t>
      </w:r>
      <w:r>
        <w:rPr>
          <w:rFonts w:hint="eastAsia" w:ascii="宋体" w:hAnsi="宋体" w:eastAsia="宋体" w:cs="宋体"/>
          <w:sz w:val="24"/>
          <w:szCs w:val="24"/>
        </w:rPr>
        <w:t>，将报价单扫描件以附件形式上传至本品台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包括盖章扫描件以及word文档文件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，成交单位在合同签订时须提供报价单原件。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left="239" w:leftChars="114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报价人（盖章）：                     </w:t>
      </w:r>
      <w:bookmarkStart w:id="0" w:name="_GoBack"/>
      <w:bookmarkEnd w:id="0"/>
    </w:p>
    <w:p>
      <w:pPr>
        <w:spacing w:line="360" w:lineRule="auto"/>
        <w:ind w:left="239" w:leftChars="114"/>
        <w:jc w:val="left"/>
        <w:rPr>
          <w:rFonts w:ascii="宋体" w:hAnsi="宋体" w:eastAsia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联系人：                         </w:t>
      </w:r>
    </w:p>
    <w:p>
      <w:pPr>
        <w:spacing w:line="360" w:lineRule="auto"/>
        <w:ind w:firstLine="241" w:firstLineChars="10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联系方式：                                  </w:t>
      </w:r>
    </w:p>
    <w:p>
      <w:pPr>
        <w:spacing w:line="360" w:lineRule="auto"/>
        <w:ind w:firstLine="241" w:firstLineChars="100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</w:rPr>
        <w:t>报价时间：202</w:t>
      </w:r>
      <w:r>
        <w:rPr>
          <w:rFonts w:ascii="宋体" w:hAnsi="宋体" w:eastAsia="宋体" w:cs="宋体"/>
          <w:b/>
          <w:bCs/>
          <w:sz w:val="24"/>
          <w:szCs w:val="24"/>
          <w:highlight w:val="yellow"/>
        </w:rPr>
        <w:t>2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</w:rPr>
        <w:t>年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</w:rPr>
        <w:t>月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  <w:t>25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</w:rPr>
        <w:t>日</w:t>
      </w:r>
    </w:p>
    <w:sectPr>
      <w:pgSz w:w="16838" w:h="11906" w:orient="landscape"/>
      <w:pgMar w:top="1417" w:right="1134" w:bottom="141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F3D705"/>
    <w:multiLevelType w:val="singleLevel"/>
    <w:tmpl w:val="11F3D7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B1"/>
    <w:rsid w:val="0002791B"/>
    <w:rsid w:val="00027B4B"/>
    <w:rsid w:val="000315BB"/>
    <w:rsid w:val="000442DD"/>
    <w:rsid w:val="00044754"/>
    <w:rsid w:val="00044AA2"/>
    <w:rsid w:val="00044D9B"/>
    <w:rsid w:val="000606F3"/>
    <w:rsid w:val="00087D30"/>
    <w:rsid w:val="000C6380"/>
    <w:rsid w:val="00124B13"/>
    <w:rsid w:val="0014331B"/>
    <w:rsid w:val="00175F82"/>
    <w:rsid w:val="00176308"/>
    <w:rsid w:val="00190E4D"/>
    <w:rsid w:val="001936C9"/>
    <w:rsid w:val="001975D4"/>
    <w:rsid w:val="001A13A7"/>
    <w:rsid w:val="001B09C6"/>
    <w:rsid w:val="001B2EEE"/>
    <w:rsid w:val="001C2F96"/>
    <w:rsid w:val="001C4482"/>
    <w:rsid w:val="002041B9"/>
    <w:rsid w:val="00204E9E"/>
    <w:rsid w:val="002268D0"/>
    <w:rsid w:val="00276B56"/>
    <w:rsid w:val="002C2A78"/>
    <w:rsid w:val="002C358C"/>
    <w:rsid w:val="002D1108"/>
    <w:rsid w:val="002E2882"/>
    <w:rsid w:val="002E2BFC"/>
    <w:rsid w:val="002E6A1B"/>
    <w:rsid w:val="00307994"/>
    <w:rsid w:val="00320089"/>
    <w:rsid w:val="003216FA"/>
    <w:rsid w:val="00325A65"/>
    <w:rsid w:val="00325D40"/>
    <w:rsid w:val="00326658"/>
    <w:rsid w:val="00334038"/>
    <w:rsid w:val="0034114E"/>
    <w:rsid w:val="003544E4"/>
    <w:rsid w:val="0037562E"/>
    <w:rsid w:val="00381C70"/>
    <w:rsid w:val="00394F64"/>
    <w:rsid w:val="003A34B1"/>
    <w:rsid w:val="003A623D"/>
    <w:rsid w:val="003C66F2"/>
    <w:rsid w:val="003D1462"/>
    <w:rsid w:val="003D7907"/>
    <w:rsid w:val="003E6DA8"/>
    <w:rsid w:val="003F7183"/>
    <w:rsid w:val="00401F37"/>
    <w:rsid w:val="0040674F"/>
    <w:rsid w:val="00442DC8"/>
    <w:rsid w:val="0048747C"/>
    <w:rsid w:val="00492493"/>
    <w:rsid w:val="004A55A7"/>
    <w:rsid w:val="004C2996"/>
    <w:rsid w:val="004C41FC"/>
    <w:rsid w:val="005062CF"/>
    <w:rsid w:val="005439E8"/>
    <w:rsid w:val="00553DEF"/>
    <w:rsid w:val="00565B9E"/>
    <w:rsid w:val="00572702"/>
    <w:rsid w:val="00583904"/>
    <w:rsid w:val="005A2D2B"/>
    <w:rsid w:val="005A37DE"/>
    <w:rsid w:val="005B0527"/>
    <w:rsid w:val="005B58C2"/>
    <w:rsid w:val="0063535A"/>
    <w:rsid w:val="006669FF"/>
    <w:rsid w:val="00670C26"/>
    <w:rsid w:val="00683836"/>
    <w:rsid w:val="006B4E7A"/>
    <w:rsid w:val="006C385E"/>
    <w:rsid w:val="006D3A5E"/>
    <w:rsid w:val="006D7131"/>
    <w:rsid w:val="006E4ECD"/>
    <w:rsid w:val="006F31AC"/>
    <w:rsid w:val="006F589B"/>
    <w:rsid w:val="00700D69"/>
    <w:rsid w:val="00713461"/>
    <w:rsid w:val="00762B30"/>
    <w:rsid w:val="007722B8"/>
    <w:rsid w:val="007A04A1"/>
    <w:rsid w:val="007A0586"/>
    <w:rsid w:val="007B246B"/>
    <w:rsid w:val="007C73D6"/>
    <w:rsid w:val="007F306C"/>
    <w:rsid w:val="007F5C2A"/>
    <w:rsid w:val="00821240"/>
    <w:rsid w:val="008337EB"/>
    <w:rsid w:val="0085661A"/>
    <w:rsid w:val="008609B5"/>
    <w:rsid w:val="00866ECD"/>
    <w:rsid w:val="00870029"/>
    <w:rsid w:val="00871F1D"/>
    <w:rsid w:val="00873599"/>
    <w:rsid w:val="00874519"/>
    <w:rsid w:val="008920A1"/>
    <w:rsid w:val="008A4334"/>
    <w:rsid w:val="008A7E36"/>
    <w:rsid w:val="008B6691"/>
    <w:rsid w:val="008C2B80"/>
    <w:rsid w:val="008D2961"/>
    <w:rsid w:val="008E108F"/>
    <w:rsid w:val="008F704B"/>
    <w:rsid w:val="009064A2"/>
    <w:rsid w:val="009152B1"/>
    <w:rsid w:val="009171EC"/>
    <w:rsid w:val="0091755E"/>
    <w:rsid w:val="00966FEC"/>
    <w:rsid w:val="00967EF5"/>
    <w:rsid w:val="009730F4"/>
    <w:rsid w:val="00984473"/>
    <w:rsid w:val="00A00C60"/>
    <w:rsid w:val="00A21B28"/>
    <w:rsid w:val="00A27F3E"/>
    <w:rsid w:val="00A5605C"/>
    <w:rsid w:val="00A83891"/>
    <w:rsid w:val="00A851F1"/>
    <w:rsid w:val="00A90DC6"/>
    <w:rsid w:val="00A93801"/>
    <w:rsid w:val="00AA5AF9"/>
    <w:rsid w:val="00AA5CF7"/>
    <w:rsid w:val="00AB78DC"/>
    <w:rsid w:val="00AB7957"/>
    <w:rsid w:val="00AB7F2A"/>
    <w:rsid w:val="00AC0DB0"/>
    <w:rsid w:val="00AC5878"/>
    <w:rsid w:val="00AD0771"/>
    <w:rsid w:val="00AE2C34"/>
    <w:rsid w:val="00AF26A4"/>
    <w:rsid w:val="00AF44F8"/>
    <w:rsid w:val="00B1645F"/>
    <w:rsid w:val="00B261E2"/>
    <w:rsid w:val="00B36A5E"/>
    <w:rsid w:val="00B373B0"/>
    <w:rsid w:val="00B43712"/>
    <w:rsid w:val="00B45503"/>
    <w:rsid w:val="00B55CA5"/>
    <w:rsid w:val="00B5671C"/>
    <w:rsid w:val="00B60063"/>
    <w:rsid w:val="00BA5F8E"/>
    <w:rsid w:val="00BC3867"/>
    <w:rsid w:val="00BC59F9"/>
    <w:rsid w:val="00BC7CA9"/>
    <w:rsid w:val="00BD7352"/>
    <w:rsid w:val="00BE4FB0"/>
    <w:rsid w:val="00C166A0"/>
    <w:rsid w:val="00C243A4"/>
    <w:rsid w:val="00C320F8"/>
    <w:rsid w:val="00C516E5"/>
    <w:rsid w:val="00C95357"/>
    <w:rsid w:val="00CA15ED"/>
    <w:rsid w:val="00CB5EBC"/>
    <w:rsid w:val="00CD3AEB"/>
    <w:rsid w:val="00CD5620"/>
    <w:rsid w:val="00CD64C5"/>
    <w:rsid w:val="00CD7109"/>
    <w:rsid w:val="00CE3ED5"/>
    <w:rsid w:val="00CF03B2"/>
    <w:rsid w:val="00CF6C34"/>
    <w:rsid w:val="00D07694"/>
    <w:rsid w:val="00D12975"/>
    <w:rsid w:val="00D1317E"/>
    <w:rsid w:val="00D22CE0"/>
    <w:rsid w:val="00D40B6E"/>
    <w:rsid w:val="00D64F7E"/>
    <w:rsid w:val="00DA33CD"/>
    <w:rsid w:val="00DB3CA5"/>
    <w:rsid w:val="00DB6434"/>
    <w:rsid w:val="00DC60B3"/>
    <w:rsid w:val="00DE323B"/>
    <w:rsid w:val="00DE5223"/>
    <w:rsid w:val="00DF54A5"/>
    <w:rsid w:val="00E32F0F"/>
    <w:rsid w:val="00E3781C"/>
    <w:rsid w:val="00E52ABB"/>
    <w:rsid w:val="00E65092"/>
    <w:rsid w:val="00E87D48"/>
    <w:rsid w:val="00E87DFA"/>
    <w:rsid w:val="00EA0E2F"/>
    <w:rsid w:val="00EA3258"/>
    <w:rsid w:val="00EA6D21"/>
    <w:rsid w:val="00EC79E5"/>
    <w:rsid w:val="00ED1CB9"/>
    <w:rsid w:val="00EF058B"/>
    <w:rsid w:val="00EF7772"/>
    <w:rsid w:val="00F151B8"/>
    <w:rsid w:val="00F60EE1"/>
    <w:rsid w:val="00F75C1D"/>
    <w:rsid w:val="00FC2D19"/>
    <w:rsid w:val="00FC7144"/>
    <w:rsid w:val="00FE1BD7"/>
    <w:rsid w:val="00FE2789"/>
    <w:rsid w:val="00FE73DB"/>
    <w:rsid w:val="00FF0735"/>
    <w:rsid w:val="012E74FC"/>
    <w:rsid w:val="018F4F1D"/>
    <w:rsid w:val="028030A7"/>
    <w:rsid w:val="03DF02DA"/>
    <w:rsid w:val="04054032"/>
    <w:rsid w:val="046E3AD6"/>
    <w:rsid w:val="04B96DDA"/>
    <w:rsid w:val="06AE450F"/>
    <w:rsid w:val="06BC67D2"/>
    <w:rsid w:val="07506033"/>
    <w:rsid w:val="07D16902"/>
    <w:rsid w:val="0817588B"/>
    <w:rsid w:val="083814A8"/>
    <w:rsid w:val="084C44F0"/>
    <w:rsid w:val="0910236B"/>
    <w:rsid w:val="09B94B78"/>
    <w:rsid w:val="09F079E9"/>
    <w:rsid w:val="0AB23362"/>
    <w:rsid w:val="0B187FB7"/>
    <w:rsid w:val="0B76690F"/>
    <w:rsid w:val="0BD6039C"/>
    <w:rsid w:val="0C65150F"/>
    <w:rsid w:val="0D263746"/>
    <w:rsid w:val="0DB16BAB"/>
    <w:rsid w:val="0E610D50"/>
    <w:rsid w:val="0F894B44"/>
    <w:rsid w:val="0FBE004D"/>
    <w:rsid w:val="10B35F12"/>
    <w:rsid w:val="1100794F"/>
    <w:rsid w:val="11144D23"/>
    <w:rsid w:val="11E66863"/>
    <w:rsid w:val="12390C43"/>
    <w:rsid w:val="12C72DB2"/>
    <w:rsid w:val="130D1F72"/>
    <w:rsid w:val="13FE688C"/>
    <w:rsid w:val="141732E7"/>
    <w:rsid w:val="145F5E08"/>
    <w:rsid w:val="147263E9"/>
    <w:rsid w:val="15366E8E"/>
    <w:rsid w:val="15BD525E"/>
    <w:rsid w:val="1604133D"/>
    <w:rsid w:val="161C2B1F"/>
    <w:rsid w:val="168F0EC4"/>
    <w:rsid w:val="16A36AAA"/>
    <w:rsid w:val="17046E1A"/>
    <w:rsid w:val="17CA3114"/>
    <w:rsid w:val="185767D2"/>
    <w:rsid w:val="18D35A3B"/>
    <w:rsid w:val="18F9216E"/>
    <w:rsid w:val="1A31253A"/>
    <w:rsid w:val="1A62366F"/>
    <w:rsid w:val="1C171258"/>
    <w:rsid w:val="1D52383A"/>
    <w:rsid w:val="1D6901C3"/>
    <w:rsid w:val="1D922F7B"/>
    <w:rsid w:val="1FD32C44"/>
    <w:rsid w:val="20D855DE"/>
    <w:rsid w:val="23284C7D"/>
    <w:rsid w:val="23621F5D"/>
    <w:rsid w:val="25E07718"/>
    <w:rsid w:val="261A606E"/>
    <w:rsid w:val="26C46658"/>
    <w:rsid w:val="26D46265"/>
    <w:rsid w:val="271A4981"/>
    <w:rsid w:val="28856B57"/>
    <w:rsid w:val="29215883"/>
    <w:rsid w:val="2AB7318D"/>
    <w:rsid w:val="2AD8685D"/>
    <w:rsid w:val="2B3B4EB6"/>
    <w:rsid w:val="2B6D3076"/>
    <w:rsid w:val="2C157C4A"/>
    <w:rsid w:val="2C815597"/>
    <w:rsid w:val="2D07274D"/>
    <w:rsid w:val="2E2838CF"/>
    <w:rsid w:val="2F075048"/>
    <w:rsid w:val="2F8D51EF"/>
    <w:rsid w:val="308B2994"/>
    <w:rsid w:val="33332894"/>
    <w:rsid w:val="34802F62"/>
    <w:rsid w:val="34DC571E"/>
    <w:rsid w:val="352A4D52"/>
    <w:rsid w:val="36AE247A"/>
    <w:rsid w:val="37236705"/>
    <w:rsid w:val="37611035"/>
    <w:rsid w:val="37694D1F"/>
    <w:rsid w:val="37D03B5D"/>
    <w:rsid w:val="37E17B1A"/>
    <w:rsid w:val="37E675C1"/>
    <w:rsid w:val="38096D91"/>
    <w:rsid w:val="38DF7805"/>
    <w:rsid w:val="396C7CDC"/>
    <w:rsid w:val="3A5E5C06"/>
    <w:rsid w:val="3B3B063A"/>
    <w:rsid w:val="3B652555"/>
    <w:rsid w:val="3B98313C"/>
    <w:rsid w:val="3C9679DE"/>
    <w:rsid w:val="3E9A2E68"/>
    <w:rsid w:val="3F33626A"/>
    <w:rsid w:val="3F5610BE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5763D62"/>
    <w:rsid w:val="462016DF"/>
    <w:rsid w:val="48130425"/>
    <w:rsid w:val="48DC19F6"/>
    <w:rsid w:val="4951674E"/>
    <w:rsid w:val="49783400"/>
    <w:rsid w:val="49B27C31"/>
    <w:rsid w:val="49C42AEF"/>
    <w:rsid w:val="49F97A61"/>
    <w:rsid w:val="4ABC01D8"/>
    <w:rsid w:val="4AEB2297"/>
    <w:rsid w:val="4BB060F2"/>
    <w:rsid w:val="4C21500E"/>
    <w:rsid w:val="4C472BB5"/>
    <w:rsid w:val="4D2C7B30"/>
    <w:rsid w:val="4D7C4BF6"/>
    <w:rsid w:val="4ECA6DD7"/>
    <w:rsid w:val="4EDF2909"/>
    <w:rsid w:val="4F874BEE"/>
    <w:rsid w:val="5059238C"/>
    <w:rsid w:val="509644A1"/>
    <w:rsid w:val="52C1131E"/>
    <w:rsid w:val="5301467D"/>
    <w:rsid w:val="54626BCE"/>
    <w:rsid w:val="56241CA2"/>
    <w:rsid w:val="56B23F69"/>
    <w:rsid w:val="56BD6501"/>
    <w:rsid w:val="57213349"/>
    <w:rsid w:val="57E208F6"/>
    <w:rsid w:val="580A4084"/>
    <w:rsid w:val="59804EAC"/>
    <w:rsid w:val="5B3A3D5C"/>
    <w:rsid w:val="5BBC4E0A"/>
    <w:rsid w:val="5CCB58AC"/>
    <w:rsid w:val="5D340FFA"/>
    <w:rsid w:val="5DC03F09"/>
    <w:rsid w:val="5DEB56C5"/>
    <w:rsid w:val="5E867692"/>
    <w:rsid w:val="5FC16766"/>
    <w:rsid w:val="604678B2"/>
    <w:rsid w:val="60C74357"/>
    <w:rsid w:val="60E609EC"/>
    <w:rsid w:val="62D362CF"/>
    <w:rsid w:val="63F75DB4"/>
    <w:rsid w:val="643B004A"/>
    <w:rsid w:val="65A45185"/>
    <w:rsid w:val="674A5F50"/>
    <w:rsid w:val="67EA4D49"/>
    <w:rsid w:val="68131827"/>
    <w:rsid w:val="6AA80DE3"/>
    <w:rsid w:val="6AF67162"/>
    <w:rsid w:val="6BB628A4"/>
    <w:rsid w:val="6BEA1356"/>
    <w:rsid w:val="6C1863D4"/>
    <w:rsid w:val="6C35278E"/>
    <w:rsid w:val="6C5E7C86"/>
    <w:rsid w:val="6D526460"/>
    <w:rsid w:val="6E465A1E"/>
    <w:rsid w:val="71C10D79"/>
    <w:rsid w:val="73DA241B"/>
    <w:rsid w:val="75441A50"/>
    <w:rsid w:val="75A14F9D"/>
    <w:rsid w:val="76D35BA8"/>
    <w:rsid w:val="77020DC5"/>
    <w:rsid w:val="78AD75B9"/>
    <w:rsid w:val="78B14857"/>
    <w:rsid w:val="78EF7263"/>
    <w:rsid w:val="79026408"/>
    <w:rsid w:val="791C2BD5"/>
    <w:rsid w:val="79931DDE"/>
    <w:rsid w:val="79A15F5E"/>
    <w:rsid w:val="79E14608"/>
    <w:rsid w:val="7AC352E1"/>
    <w:rsid w:val="7B204225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2">
    <w:name w:val="font4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4">
    <w:name w:val="font0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681</Characters>
  <Lines>5</Lines>
  <Paragraphs>1</Paragraphs>
  <TotalTime>5</TotalTime>
  <ScaleCrop>false</ScaleCrop>
  <LinksUpToDate>false</LinksUpToDate>
  <CharactersWithSpaces>799</CharactersWithSpaces>
  <Application>WPS Office_11.8.6.11021_F1E327BC-269C-435d-A152-05C5408002CA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2021-12-03T05:41:00Z</dcterms:created>
  <dc:creator>admin</dc:creator>
  <cp:lastModifiedBy>Administrator</cp:lastModifiedBy>
  <cp:lastPrinted>2019-10-29T03:58:00Z</cp:lastPrinted>
  <dcterms:modified xsi:type="dcterms:W3CDTF">2022-08-25T02:39:56Z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BA3D4808EA854B22A4F87DBDD88F7C6F</vt:lpwstr>
  </property>
</Properties>
</file>