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仿宋" w:hAnsi="仿宋" w:eastAsia="仿宋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44"/>
          <w:szCs w:val="44"/>
        </w:rPr>
        <w:t xml:space="preserve">报 价 函 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致：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蜀道物流集团有限公司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37" w:leftChars="0" w:firstLine="0" w:firstLineChars="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一、在研究了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蜀道物流集团有限公司九绵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高速公路项目玄武岩材料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的询价函</w:t>
      </w:r>
      <w:r>
        <w:rPr>
          <w:rFonts w:hint="eastAsia" w:ascii="仿宋" w:hAnsi="仿宋" w:eastAsia="仿宋"/>
          <w:color w:val="000000"/>
          <w:sz w:val="32"/>
          <w:szCs w:val="32"/>
        </w:rPr>
        <w:t>后，我公司愿意以人民币小写：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￥     元</w:t>
      </w:r>
      <w:r>
        <w:rPr>
          <w:rFonts w:hint="eastAsia" w:ascii="仿宋" w:hAnsi="仿宋" w:eastAsia="仿宋"/>
          <w:color w:val="000000"/>
          <w:sz w:val="32"/>
          <w:szCs w:val="32"/>
        </w:rPr>
        <w:t>，人民币大写：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含税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综合到场报价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，完成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本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项目的全部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工作。</w:t>
      </w:r>
    </w:p>
    <w:p>
      <w:pPr>
        <w:spacing w:line="56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二、我公司对贵单位询价函的内容已明了，并完全同意。</w:t>
      </w:r>
    </w:p>
    <w:p>
      <w:pPr>
        <w:spacing w:line="56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三、一旦我公司被确定为成交人，我公司将按照招标咨询服务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询价文件</w:t>
      </w:r>
      <w:r>
        <w:rPr>
          <w:rFonts w:hint="eastAsia" w:ascii="仿宋" w:hAnsi="仿宋" w:eastAsia="仿宋"/>
          <w:color w:val="000000"/>
          <w:sz w:val="32"/>
          <w:szCs w:val="32"/>
        </w:rPr>
        <w:t>内容开展工作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四、我公司知道并同意：如果中选后未按贵单位要求的时间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履行供货义务</w:t>
      </w:r>
      <w:r>
        <w:rPr>
          <w:rFonts w:hint="default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或坚持提出附加条件，贵单位有权选择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和确定</w:t>
      </w:r>
      <w:r>
        <w:rPr>
          <w:rFonts w:hint="eastAsia" w:ascii="仿宋" w:hAnsi="仿宋" w:eastAsia="仿宋"/>
          <w:color w:val="000000"/>
          <w:sz w:val="32"/>
          <w:szCs w:val="32"/>
        </w:rPr>
        <w:t>其他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报价</w:t>
      </w:r>
      <w:r>
        <w:rPr>
          <w:rFonts w:hint="eastAsia" w:ascii="仿宋" w:hAnsi="仿宋" w:eastAsia="仿宋"/>
          <w:color w:val="000000"/>
          <w:sz w:val="32"/>
          <w:szCs w:val="32"/>
        </w:rPr>
        <w:t>人为中选人。</w:t>
      </w:r>
    </w:p>
    <w:p>
      <w:pPr>
        <w:spacing w:line="56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五、我公司知道并同意，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本次询价所产生的费用由我公司自行承担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贵单位不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承</w:t>
      </w:r>
      <w:r>
        <w:rPr>
          <w:rFonts w:hint="eastAsia" w:ascii="仿宋" w:hAnsi="仿宋" w:eastAsia="仿宋"/>
          <w:color w:val="000000"/>
          <w:sz w:val="32"/>
          <w:szCs w:val="32"/>
        </w:rPr>
        <w:t>担任何参与询价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费用。</w:t>
      </w:r>
    </w:p>
    <w:p>
      <w:pPr>
        <w:spacing w:line="56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六、我公司知道并同意，贵单位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享有</w:t>
      </w:r>
      <w:r>
        <w:rPr>
          <w:rFonts w:hint="eastAsia" w:ascii="仿宋" w:hAnsi="仿宋" w:eastAsia="仿宋"/>
          <w:color w:val="000000"/>
          <w:sz w:val="32"/>
          <w:szCs w:val="32"/>
        </w:rPr>
        <w:t>拒绝或接受任何报价函、取消询价和废除全部报价函的权利，并且将不对其上述行为承担责任，亦无义务解释原因。</w:t>
      </w:r>
    </w:p>
    <w:p>
      <w:pPr>
        <w:spacing w:line="56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附：营业执照、资质证书复印件</w:t>
      </w:r>
    </w:p>
    <w:p>
      <w:pPr>
        <w:spacing w:line="520" w:lineRule="exact"/>
        <w:ind w:firstLine="720" w:firstLineChars="225"/>
        <w:jc w:val="righ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ind w:firstLine="720" w:firstLineChars="225"/>
        <w:jc w:val="righ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报价</w:t>
      </w:r>
      <w:r>
        <w:rPr>
          <w:rFonts w:hint="eastAsia" w:ascii="仿宋" w:hAnsi="仿宋" w:eastAsia="仿宋"/>
          <w:color w:val="000000"/>
          <w:sz w:val="32"/>
          <w:szCs w:val="32"/>
        </w:rPr>
        <w:t>人：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（盖鲜章）</w:t>
      </w:r>
    </w:p>
    <w:p>
      <w:pPr>
        <w:spacing w:line="52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 日期：   年  月   日</w:t>
      </w:r>
    </w:p>
    <w:p/>
    <w:p>
      <w:pPr>
        <w:tabs>
          <w:tab w:val="left" w:pos="7200"/>
          <w:tab w:val="left" w:pos="7560"/>
          <w:tab w:val="left" w:pos="8505"/>
          <w:tab w:val="left" w:pos="8820"/>
        </w:tabs>
        <w:spacing w:line="570" w:lineRule="exact"/>
        <w:ind w:right="24" w:firstLine="640" w:firstLineChars="200"/>
        <w:rPr>
          <w:rFonts w:ascii="宋体" w:hAnsi="宋体" w:cs="宋体"/>
          <w:sz w:val="32"/>
          <w:szCs w:val="32"/>
          <w:highlight w:val="none"/>
        </w:rPr>
      </w:pPr>
      <w:r>
        <w:rPr>
          <w:rFonts w:hint="eastAsia" w:eastAsia="仿宋_GB2312"/>
          <w:color w:val="FFFFFF" w:themeColor="background1"/>
          <w:sz w:val="32"/>
          <w:szCs w:val="32"/>
          <w:highlight w:val="none"/>
          <w14:textFill>
            <w14:solidFill>
              <w14:schemeClr w14:val="bg1"/>
            </w14:solidFill>
          </w14:textFill>
        </w:rPr>
        <w:t>室：</w:t>
      </w:r>
      <w:r>
        <w:rPr>
          <w:rFonts w:hint="eastAsia" w:eastAsia="仿宋_GB2312"/>
          <w:sz w:val="32"/>
          <w:szCs w:val="32"/>
          <w:highlight w:val="none"/>
        </w:rPr>
        <w:t xml:space="preserve">                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YmY0ZTllYTVjZjA0ZWZkZWI4YTRkMDlkMWY4NjAifQ=="/>
  </w:docVars>
  <w:rsids>
    <w:rsidRoot w:val="30722464"/>
    <w:rsid w:val="01964873"/>
    <w:rsid w:val="12D66B8E"/>
    <w:rsid w:val="13F93562"/>
    <w:rsid w:val="169569FB"/>
    <w:rsid w:val="2E006D8F"/>
    <w:rsid w:val="30722464"/>
    <w:rsid w:val="33FF5E03"/>
    <w:rsid w:val="45A11576"/>
    <w:rsid w:val="69782CE7"/>
    <w:rsid w:val="69A105E1"/>
    <w:rsid w:val="6D416813"/>
    <w:rsid w:val="7A8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四川交投物流有限公司</Company>
  <Pages>6</Pages>
  <Words>1252</Words>
  <Characters>1375</Characters>
  <Lines>0</Lines>
  <Paragraphs>0</Paragraphs>
  <TotalTime>32</TotalTime>
  <ScaleCrop>false</ScaleCrop>
  <LinksUpToDate>false</LinksUpToDate>
  <CharactersWithSpaces>1594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2022-01-14T03:06:00Z</dcterms:created>
  <dc:creator> 杜美霖</dc:creator>
  <cp:lastModifiedBy> 杜美霖</cp:lastModifiedBy>
  <cp:lastPrinted>2022-05-13T06:38:35Z</cp:lastPrinted>
  <dcterms:modified xsi:type="dcterms:W3CDTF">2022-05-13T07:10:04Z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6D9AFC7BF3B1494F8C2B94C740464520</vt:lpwstr>
  </property>
</Properties>
</file>