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齐齐哈尔养护分公司交通安全设施采购项目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FYZB-2021-1212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85037690"/>
      <w:bookmarkStart w:id="4" w:name="_Toc211570245"/>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黑龙江省交投高速公路运营管理有限公司齐齐哈尔养护分公司交通安全设施采购项目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FYZB-2021-1212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黑龙江省交投高速公路运营管理有限公司齐齐哈尔养护分公司交通安全设施采购项目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交通安全设施采购，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w:t>
      </w:r>
      <w:r>
        <w:rPr>
          <w:rFonts w:hint="eastAsia" w:ascii="宋体" w:hAnsi="宋体" w:cs="宋体"/>
          <w:color w:val="auto"/>
          <w:lang w:val="en-US" w:eastAsia="zh-CN"/>
        </w:rPr>
        <w:t>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6.2.1保证金金额：小写：11000.00元；大写：壹万壹仟元整。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2021年12月14日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2021年12月13日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bookmarkStart w:id="26" w:name="_GoBack"/>
      <w:bookmarkEnd w:id="26"/>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540FAC"/>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2021-12-07T07:32:52Z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5C8AF69064AD44CBAA4A7E785D0A393D</vt:lpwstr>
  </property>
</Properties>
</file>