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哈绥运营分公司除雪设备租赁项目</w:t>
      </w:r>
    </w:p>
    <w:p>
      <w:pPr>
        <w:pStyle w:val="2"/>
        <w:rPr>
          <w:rFonts w:hint="eastAsia" w:ascii="宋体" w:hAnsi="宋体"/>
          <w:b/>
          <w:color w:val="auto"/>
          <w:sz w:val="44"/>
          <w:szCs w:val="44"/>
          <w:lang w:val="en-US" w:eastAsia="zh-CN"/>
        </w:rPr>
      </w:pPr>
    </w:p>
    <w:p>
      <w:pPr>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FYZB-2021-1111</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color w:val="auto"/>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黑龙江省交通投资集团有限公司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哈绥运营分公司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十一</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156585290"/>
      <w:bookmarkStart w:id="3" w:name="_Toc201565762"/>
      <w:bookmarkStart w:id="4" w:name="_Toc185037690"/>
      <w:bookmarkStart w:id="5" w:name="_Toc60537380"/>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default" w:ascii="Times New Roman" w:hAnsi="Times New Roman" w:cs="Times New Roman"/>
          <w:color w:val="auto"/>
          <w:sz w:val="21"/>
          <w:szCs w:val="21"/>
        </w:rPr>
      </w:pPr>
      <w:bookmarkStart w:id="8" w:name="OLE_LINK6"/>
      <w:bookmarkStart w:id="9" w:name="OLE_LINK3"/>
      <w:bookmarkStart w:id="10" w:name="OLE_LINK4"/>
      <w:bookmarkStart w:id="11" w:name="OLE_LINK1"/>
      <w:bookmarkStart w:id="12" w:name="OLE_LINK5"/>
      <w:r>
        <w:rPr>
          <w:rFonts w:hint="eastAsia" w:ascii="宋体" w:hAnsi="宋体" w:eastAsia="宋体" w:cs="宋体"/>
          <w:color w:val="auto"/>
          <w:kern w:val="0"/>
          <w:sz w:val="24"/>
          <w:szCs w:val="24"/>
          <w:lang w:val="en-US" w:eastAsia="zh-CN" w:bidi="ar-SA"/>
        </w:rPr>
        <w:t>我公司接受黑龙江省交通投资集团有限公司哈绥运营分公司（以下称“采购人”）的委托，对黑龙江省交通投资集团有限公司哈绥运营分公司除雪设备租赁项目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FYZB-2021-1111</w:t>
      </w:r>
    </w:p>
    <w:p>
      <w:pPr>
        <w:pStyle w:val="16"/>
        <w:widowControl/>
        <w:spacing w:before="0" w:beforeAutospacing="0" w:after="0" w:afterAutospacing="0" w:line="360" w:lineRule="auto"/>
        <w:ind w:firstLine="480"/>
        <w:rPr>
          <w:rFonts w:hint="eastAsia" w:ascii="宋体" w:hAnsi="宋体" w:eastAsia="宋体" w:cs="宋体"/>
          <w:color w:val="auto"/>
          <w:kern w:val="0"/>
          <w:sz w:val="24"/>
          <w:szCs w:val="24"/>
          <w:lang w:val="en-US" w:eastAsia="zh-CN" w:bidi="ar-SA"/>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eastAsia="宋体" w:cs="宋体"/>
          <w:color w:val="auto"/>
          <w:kern w:val="0"/>
          <w:sz w:val="24"/>
          <w:szCs w:val="24"/>
          <w:lang w:val="en-US" w:eastAsia="zh-CN" w:bidi="ar-SA"/>
        </w:rPr>
        <w:t>黑龙江省交通投资集团有限公司哈绥运营分公司除雪设备租赁项目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手扶除雪机</w:t>
      </w:r>
      <w:r>
        <w:rPr>
          <w:rFonts w:hint="eastAsia" w:ascii="宋体" w:hAnsi="宋体" w:eastAsia="宋体" w:cs="宋体"/>
          <w:color w:val="auto"/>
          <w:kern w:val="0"/>
          <w:sz w:val="24"/>
          <w:szCs w:val="24"/>
          <w:lang w:val="en-US" w:eastAsia="zh-CN" w:bidi="ar-SA"/>
        </w:rPr>
        <w:t>租赁</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w:t>
      </w:r>
      <w:r>
        <w:rPr>
          <w:rFonts w:hint="eastAsia" w:cs="宋体"/>
          <w:color w:val="auto"/>
          <w:lang w:val="en-US" w:eastAsia="zh-CN"/>
        </w:rPr>
        <w:t>到现场经采购人</w:t>
      </w:r>
      <w:r>
        <w:rPr>
          <w:rFonts w:hint="eastAsia" w:cs="宋体"/>
          <w:color w:val="auto"/>
          <w:lang w:eastAsia="zh-CN"/>
        </w:rPr>
        <w:t>验收后一次性</w:t>
      </w:r>
      <w:r>
        <w:rPr>
          <w:rFonts w:hint="eastAsia" w:cs="宋体"/>
          <w:color w:val="auto"/>
          <w:lang w:val="en-US" w:eastAsia="zh-CN"/>
        </w:rPr>
        <w:t>付</w:t>
      </w:r>
      <w:r>
        <w:rPr>
          <w:rFonts w:hint="eastAsia" w:cs="宋体"/>
          <w:color w:val="auto"/>
          <w:lang w:eastAsia="zh-CN"/>
        </w:rPr>
        <w:t>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期：二年。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3.1采购预算金额为158000.00元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含税、含运费的报价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bookmarkStart w:id="26" w:name="_GoBack"/>
      <w:bookmarkEnd w:id="26"/>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6.2.1保证金金额：小写：3200.00元；大写：叁仟贰佰元整。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2021年11月11日10时00分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158000.00元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2021年11月10日10时00分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11</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11</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人：黑龙江省交通投资集团有限公司哈绥运营分公司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址：哈尔滨香坊区哈阿高速0.5公里</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人：谢尚春</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15545560183</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65418E"/>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6AC1B24"/>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12237"/>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AF1DD9"/>
    <w:rsid w:val="51C55C86"/>
    <w:rsid w:val="525C772A"/>
    <w:rsid w:val="52BD50FE"/>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B6807"/>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2021-11-04T01:25:56Z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5C8AF69064AD44CBAA4A7E785D0A393D</vt:lpwstr>
  </property>
</Properties>
</file>