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哈绥运营分公司单人床、上下铺、三门更衣柜、四门更衣柜采购项目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FYZB-2021-1041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哈绥运营分公司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bookmarkStart w:id="26" w:name="_GoBack"/>
      <w:bookmarkEnd w:id="26"/>
      <w:r>
        <w:rPr>
          <w:rFonts w:hint="eastAsia" w:ascii="宋体" w:hAnsi="宋体" w:cs="Times New Roman"/>
          <w:b/>
          <w:color w:val="auto"/>
          <w:kern w:val="2"/>
          <w:sz w:val="32"/>
          <w:szCs w:val="32"/>
          <w:lang w:val="en-US" w:eastAsia="zh-CN" w:bidi="ar-SA"/>
        </w:rPr>
        <w:t>十一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60537380"/>
      <w:bookmarkStart w:id="3" w:name="_Toc201565762"/>
      <w:bookmarkStart w:id="4" w:name="_Toc185037690"/>
      <w:bookmarkStart w:id="5" w:name="_Toc211570245"/>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6"/>
      <w:bookmarkStart w:id="10" w:name="OLE_LINK4"/>
      <w:bookmarkStart w:id="11" w:name="OLE_LINK5"/>
      <w:bookmarkStart w:id="12" w:name="OLE_LINK3"/>
      <w:r>
        <w:rPr>
          <w:rFonts w:hint="eastAsia" w:ascii="宋体" w:hAnsi="宋体" w:eastAsia="宋体" w:cs="宋体"/>
          <w:color w:val="auto"/>
          <w:sz w:val="24"/>
          <w:szCs w:val="24"/>
        </w:rPr>
        <w:t>我公司接受黑龙江省交通投资集团有限公司哈绥运营分公司（以下称“采购人”）的委托，对</w:t>
      </w:r>
      <w:r>
        <w:rPr>
          <w:rFonts w:hint="eastAsia"/>
          <w:color w:val="auto"/>
          <w:sz w:val="24"/>
          <w:lang w:val="en-US" w:eastAsia="zh-CN"/>
        </w:rPr>
        <w:t>黑龙江省交通投资集团有限公司哈绥运营分公司单人床、上下铺、三门更衣柜、四门更衣柜采购项目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FYZB-2021-1041</w:t>
      </w:r>
    </w:p>
    <w:p>
      <w:pPr>
        <w:pStyle w:val="16"/>
        <w:widowControl/>
        <w:spacing w:before="0" w:beforeAutospacing="0" w:after="0" w:afterAutospacing="0" w:line="360" w:lineRule="auto"/>
        <w:ind w:firstLine="480"/>
        <w:rPr>
          <w:rFonts w:hint="eastAsia"/>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黑龙江省交通投资集团有限公司哈绥运营分公司单人床、上下铺、三门更衣柜、四门更衣柜采购项目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上下铺4张、单人床115张、三门更衣柜74套、四门更衣柜28套采购，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成交供应商完成供货并</w:t>
      </w:r>
      <w:r>
        <w:rPr>
          <w:rFonts w:hint="eastAsia" w:ascii="宋体" w:hAnsi="宋体"/>
          <w:color w:val="auto"/>
          <w:sz w:val="24"/>
        </w:rPr>
        <w:t>开具增值税专用发票</w:t>
      </w:r>
      <w:r>
        <w:rPr>
          <w:rFonts w:hint="eastAsia" w:cs="宋体"/>
          <w:color w:val="auto"/>
          <w:lang w:eastAsia="zh-CN"/>
        </w:rPr>
        <w:t>后一次性</w:t>
      </w:r>
      <w:r>
        <w:rPr>
          <w:rFonts w:hint="eastAsia" w:cs="宋体"/>
          <w:color w:val="auto"/>
          <w:lang w:val="en-US" w:eastAsia="zh-CN"/>
        </w:rPr>
        <w:t>支付。</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3.1采购预算金额为413000.00元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6.2.1保证金金额：小写：8300.00元；大写：捌仟叁佰元整。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2021年11月05日10时00分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6.3.1保函手续费：供应商如选择保函形式，需缴纳保函手续费170元整。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413000.00元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2021年11月04日10时00分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人：黑龙江省交通投资集团有限公司哈绥运营分公司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址：哈阿公路0.2公里处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人：王岩</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13945061191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6D679B"/>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DE326F"/>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471B0E"/>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1B4D73"/>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DEB4E59"/>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6FC48C1"/>
    <w:rsid w:val="77527419"/>
    <w:rsid w:val="777254D6"/>
    <w:rsid w:val="77FC29B1"/>
    <w:rsid w:val="78081F92"/>
    <w:rsid w:val="7821076F"/>
    <w:rsid w:val="786D0F9E"/>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2021-11-01T01:24:01Z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