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left="-420" w:leftChars="-20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哈尔滨运营分公司厨房设备采购项目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FYZB-2021-08119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黑龙江省交通投资集团有限公司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201565762"/>
      <w:bookmarkStart w:id="4" w:name="_Toc185037690"/>
      <w:bookmarkStart w:id="5" w:name="_Toc1565852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3"/>
      <w:bookmarkStart w:id="11" w:name="OLE_LINK6"/>
      <w:bookmarkStart w:id="12" w:name="OLE_LINK5"/>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黑龙江省交通投资集团有限公司哈尔滨运营分公司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厨房设备</w:t>
      </w:r>
      <w:r>
        <w:rPr>
          <w:rFonts w:hint="eastAsia" w:ascii="宋体" w:hAnsi="宋体"/>
          <w:color w:val="auto"/>
          <w:sz w:val="24"/>
          <w:lang w:val="en-US" w:eastAsia="zh-CN"/>
        </w:rPr>
        <w:t>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FYZB-2021-08119</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黑龙江省交通投资集团有限公司哈尔滨运营分公司</w:t>
      </w:r>
      <w:r>
        <w:rPr>
          <w:rFonts w:hint="eastAsia"/>
          <w:color w:val="auto"/>
          <w:sz w:val="24"/>
          <w:lang w:val="en-US" w:eastAsia="zh-CN"/>
        </w:rPr>
        <w:t>厨房设备</w:t>
      </w:r>
      <w:r>
        <w:rPr>
          <w:rFonts w:hint="eastAsia" w:ascii="宋体" w:hAnsi="宋体"/>
          <w:color w:val="auto"/>
          <w:sz w:val="24"/>
          <w:lang w:val="en-US" w:eastAsia="zh-CN"/>
        </w:rPr>
        <w:t>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厨房设备</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货到现场经采购人验收合格后</w:t>
      </w:r>
      <w:r>
        <w:rPr>
          <w:rFonts w:hint="eastAsia" w:cs="宋体"/>
          <w:color w:val="auto"/>
          <w:lang w:eastAsia="zh-CN"/>
        </w:rPr>
        <w:t>30日内付款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3.1采购预算金额为81520.00元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bookmarkStart w:id="26" w:name="_GoBack"/>
      <w:bookmarkEnd w:id="26"/>
    </w:p>
    <w:p>
      <w:pPr>
        <w:pStyle w:val="4"/>
        <w:numPr>
          <w:ilvl w:val="0"/>
          <w:numId w:val="0"/>
        </w:numPr>
        <w:rPr>
          <w:rFonts w:hint="eastAsia" w:ascii="宋体" w:hAnsi="宋体" w:cs="Times New Roman"/>
          <w:color w:val="auto"/>
          <w:sz w:val="24"/>
          <w:szCs w:val="24"/>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81520.00元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人：黑龙江省交通投资集团有限公司哈尔滨运营分公司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址：哈尔滨市南岗区华山路99号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人：刘兆澎</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15663826663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EC3414"/>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CF74A6A"/>
    <w:rsid w:val="0D04699D"/>
    <w:rsid w:val="0D6E2F7E"/>
    <w:rsid w:val="0DB12F8E"/>
    <w:rsid w:val="0DDD3A9A"/>
    <w:rsid w:val="0DEE47C5"/>
    <w:rsid w:val="0DFE7CA9"/>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7F47CA"/>
    <w:rsid w:val="40B95679"/>
    <w:rsid w:val="40D5519E"/>
    <w:rsid w:val="41401A13"/>
    <w:rsid w:val="415D65F6"/>
    <w:rsid w:val="422E1A71"/>
    <w:rsid w:val="42563CA8"/>
    <w:rsid w:val="426F1AEA"/>
    <w:rsid w:val="42C6063A"/>
    <w:rsid w:val="42F20A25"/>
    <w:rsid w:val="42F60848"/>
    <w:rsid w:val="435E2319"/>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A1F68"/>
    <w:rsid w:val="511F2554"/>
    <w:rsid w:val="51312DFF"/>
    <w:rsid w:val="51C55C86"/>
    <w:rsid w:val="525C772A"/>
    <w:rsid w:val="52895A97"/>
    <w:rsid w:val="52E53CD3"/>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1C1D3F"/>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B37C94"/>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2021-08-27T01:00:52Z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