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牡丹江养护分公司车辆保险采购项目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FYZB-2021-0888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56585290"/>
      <w:bookmarkStart w:id="3" w:name="_Toc185037690"/>
      <w:bookmarkStart w:id="4" w:name="_Toc211570245"/>
      <w:bookmarkStart w:id="5" w:name="_Toc145806782"/>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3"/>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黑龙江省交投高速公路运营管理有限公司牡丹江养护分公司车辆保险采购项目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FYZB-2021-0888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黑龙江省交投高速公路运营管理有限公司牡丹江养护分公司车辆保险采购项目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车辆保险</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1</w:t>
      </w:r>
      <w:r>
        <w:rPr>
          <w:rFonts w:hint="eastAsia" w:cs="宋体"/>
          <w:color w:val="auto"/>
          <w:highlight w:val="none"/>
          <w:lang w:val="en-US" w:eastAsia="zh-CN"/>
        </w:rPr>
        <w:t>年</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35000.00元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27</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人：刘东旺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18045926996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9344F"/>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C3A22BF"/>
    <w:rsid w:val="3C6E113B"/>
    <w:rsid w:val="3D2573CB"/>
    <w:rsid w:val="3E207821"/>
    <w:rsid w:val="3EC66969"/>
    <w:rsid w:val="3F0F7571"/>
    <w:rsid w:val="3F7F12B0"/>
    <w:rsid w:val="3F8F5FC0"/>
    <w:rsid w:val="3FDF6058"/>
    <w:rsid w:val="402125ED"/>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0EF674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65503F"/>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2021-08-20T05:47:02Z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