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哈同运营分公司执法记录仪、反光雨衣</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FYZB-2021-0822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黑龙江省交通投资集团有限公司哈同运营分公司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45806782"/>
      <w:bookmarkStart w:id="3" w:name="_Toc156585290"/>
      <w:bookmarkStart w:id="4" w:name="_Toc201565762"/>
      <w:bookmarkStart w:id="5" w:name="_Toc1850376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黑龙江省交通投资集团有限公司哈同运营分公司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黑龙江省交通投资集团有限公司哈同运营分公司执法记录仪、反光雨衣采购项目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FYZB-2021-0822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黑龙江省交通投资集团有限公司哈同运营分公司执法记录仪、反光雨衣采购项目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执法记录仪及反光雨衣采购及运输，</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：成交供应商提供中标全额增值税专用发票后一次性付款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6.2.1保证金金额：小写：3100.00元；大写：叁仟壹佰元整。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155000.00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人：黑龙江省交通投资集团有限公司哈同运营分公司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址：黑龙江哈尔滨市道外区红旗大街316号辽河小区30号楼</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人：徐先生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13604650008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4570D"/>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7F96E31"/>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2021-08-09T01:58:31Z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